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292E" w14:textId="77777777" w:rsidR="004B7B0F" w:rsidRDefault="00554F8F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5F7CA772" w14:textId="163C4F32" w:rsidR="004B7B0F" w:rsidRDefault="00554F8F">
      <w:pPr>
        <w:pStyle w:val="NormalWeb"/>
      </w:pPr>
      <w:r>
        <w:t>Model – Decont de deplasare</w:t>
      </w:r>
    </w:p>
    <w:p w14:paraId="4C30B2FB" w14:textId="77777777" w:rsidR="004B7B0F" w:rsidRDefault="004B7B0F">
      <w:pPr>
        <w:pStyle w:val="Heading2"/>
        <w:rPr>
          <w:rStyle w:val="Strong"/>
          <w:bCs w:val="0"/>
        </w:rPr>
      </w:pPr>
    </w:p>
    <w:p w14:paraId="034F169D" w14:textId="77777777" w:rsidR="004B7B0F" w:rsidRPr="00816327" w:rsidRDefault="00554F8F" w:rsidP="00816327">
      <w:pPr>
        <w:pStyle w:val="Heading2"/>
        <w:jc w:val="center"/>
        <w:rPr>
          <w:b w:val="0"/>
          <w:i w:val="0"/>
          <w:iCs/>
        </w:rPr>
      </w:pPr>
      <w:r w:rsidRPr="00816327">
        <w:rPr>
          <w:rStyle w:val="Strong"/>
          <w:b/>
          <w:i w:val="0"/>
          <w:iCs/>
        </w:rPr>
        <w:t>DECONT DE DEPLASARE</w:t>
      </w:r>
    </w:p>
    <w:p w14:paraId="0C2326D5" w14:textId="77777777" w:rsidR="004B7B0F" w:rsidRDefault="00554F8F" w:rsidP="00816327">
      <w:pPr>
        <w:pStyle w:val="NormalWeb"/>
        <w:jc w:val="center"/>
      </w:pPr>
      <w:r>
        <w:rPr>
          <w:rStyle w:val="Strong"/>
        </w:rPr>
        <w:t>Nr. decont:</w:t>
      </w:r>
      <w:r>
        <w:t xml:space="preserve"> 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</w:t>
      </w:r>
    </w:p>
    <w:p w14:paraId="3B9569C9" w14:textId="77777777" w:rsidR="004B7B0F" w:rsidRDefault="004B7B0F">
      <w:pPr>
        <w:pStyle w:val="Heading3"/>
        <w:rPr>
          <w:rStyle w:val="Strong"/>
          <w:bCs w:val="0"/>
        </w:rPr>
      </w:pPr>
    </w:p>
    <w:p w14:paraId="6E081B86" w14:textId="77777777" w:rsidR="004B7B0F" w:rsidRPr="009416BA" w:rsidRDefault="00554F8F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9416BA">
        <w:rPr>
          <w:rStyle w:val="Strong"/>
          <w:rFonts w:ascii="Times New Roman" w:hAnsi="Times New Roman" w:cs="Times New Roman"/>
          <w:b/>
          <w:sz w:val="24"/>
          <w:szCs w:val="24"/>
        </w:rPr>
        <w:t>A. Date angajat</w:t>
      </w:r>
    </w:p>
    <w:p w14:paraId="4814DA97" w14:textId="77777777" w:rsidR="004B7B0F" w:rsidRPr="00177D5E" w:rsidRDefault="00554F8F">
      <w:pPr>
        <w:pStyle w:val="NormalWeb"/>
        <w:numPr>
          <w:ilvl w:val="0"/>
          <w:numId w:val="4"/>
        </w:numPr>
      </w:pPr>
      <w:r w:rsidRPr="00177D5E">
        <w:t>Nume și prenume: ................................................</w:t>
      </w:r>
    </w:p>
    <w:p w14:paraId="6312B6E2" w14:textId="77777777" w:rsidR="004B7B0F" w:rsidRPr="00177D5E" w:rsidRDefault="00554F8F">
      <w:pPr>
        <w:pStyle w:val="NormalWeb"/>
        <w:numPr>
          <w:ilvl w:val="0"/>
          <w:numId w:val="4"/>
        </w:numPr>
      </w:pPr>
      <w:r w:rsidRPr="00177D5E">
        <w:t>Funcție: ........................................................</w:t>
      </w:r>
    </w:p>
    <w:p w14:paraId="5FFEE8BF" w14:textId="77777777" w:rsidR="004B7B0F" w:rsidRPr="00177D5E" w:rsidRDefault="00554F8F">
      <w:pPr>
        <w:pStyle w:val="NormalWeb"/>
        <w:numPr>
          <w:ilvl w:val="0"/>
          <w:numId w:val="4"/>
        </w:numPr>
      </w:pPr>
      <w:r w:rsidRPr="00177D5E">
        <w:t>Departament: ...................................................</w:t>
      </w:r>
    </w:p>
    <w:p w14:paraId="5133CFC3" w14:textId="77777777" w:rsidR="004B7B0F" w:rsidRPr="00177D5E" w:rsidRDefault="004B7B0F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4BB646A7" w14:textId="77777777" w:rsidR="004B7B0F" w:rsidRPr="009416BA" w:rsidRDefault="00554F8F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9416BA">
        <w:rPr>
          <w:rStyle w:val="Strong"/>
          <w:rFonts w:ascii="Times New Roman" w:hAnsi="Times New Roman" w:cs="Times New Roman"/>
          <w:b/>
          <w:sz w:val="24"/>
          <w:szCs w:val="24"/>
        </w:rPr>
        <w:t>B. Referință deplasare aprobată</w:t>
      </w:r>
    </w:p>
    <w:p w14:paraId="2AC15434" w14:textId="77777777" w:rsidR="004B7B0F" w:rsidRPr="00177D5E" w:rsidRDefault="00554F8F">
      <w:pPr>
        <w:pStyle w:val="NormalWeb"/>
        <w:numPr>
          <w:ilvl w:val="0"/>
          <w:numId w:val="7"/>
        </w:numPr>
      </w:pPr>
      <w:r w:rsidRPr="00177D5E">
        <w:t>Nr. solicitare deplasare: .....................................</w:t>
      </w:r>
    </w:p>
    <w:p w14:paraId="55C81912" w14:textId="77777777" w:rsidR="004B7B0F" w:rsidRPr="00177D5E" w:rsidRDefault="00554F8F">
      <w:pPr>
        <w:pStyle w:val="NormalWeb"/>
        <w:numPr>
          <w:ilvl w:val="0"/>
          <w:numId w:val="7"/>
        </w:numPr>
      </w:pPr>
      <w:r w:rsidRPr="00177D5E">
        <w:t>Data aprobării: ..............................................</w:t>
      </w:r>
    </w:p>
    <w:p w14:paraId="78769AA2" w14:textId="40FB6728" w:rsidR="004B7B0F" w:rsidRPr="009416BA" w:rsidRDefault="00554F8F">
      <w:pPr>
        <w:pStyle w:val="NormalWeb"/>
        <w:rPr>
          <w:i/>
          <w:iCs/>
        </w:rPr>
      </w:pPr>
      <w:r w:rsidRPr="009416BA">
        <w:rPr>
          <w:rStyle w:val="Strong"/>
          <w:i/>
          <w:iCs/>
        </w:rPr>
        <w:t>Atenționare:</w:t>
      </w:r>
      <w:r w:rsidRPr="009416BA">
        <w:rPr>
          <w:i/>
          <w:iCs/>
        </w:rPr>
        <w:br/>
        <w:t>Deplasările neaprobate anterior pot fi respinse la decontare.</w:t>
      </w:r>
    </w:p>
    <w:p w14:paraId="7917238C" w14:textId="77777777" w:rsidR="004B7B0F" w:rsidRPr="00177D5E" w:rsidRDefault="004B7B0F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07BBA4E1" w14:textId="77777777" w:rsidR="004B7B0F" w:rsidRPr="009416BA" w:rsidRDefault="00554F8F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9416BA">
        <w:rPr>
          <w:rStyle w:val="Strong"/>
          <w:rFonts w:ascii="Times New Roman" w:hAnsi="Times New Roman" w:cs="Times New Roman"/>
          <w:b/>
          <w:sz w:val="24"/>
          <w:szCs w:val="24"/>
        </w:rPr>
        <w:t>C. Perioada deplasării</w:t>
      </w:r>
    </w:p>
    <w:p w14:paraId="44B0F852" w14:textId="77777777" w:rsidR="004B7B0F" w:rsidRPr="00177D5E" w:rsidRDefault="00554F8F">
      <w:pPr>
        <w:pStyle w:val="NormalWeb"/>
        <w:numPr>
          <w:ilvl w:val="0"/>
          <w:numId w:val="5"/>
        </w:numPr>
      </w:pPr>
      <w:r w:rsidRPr="00177D5E">
        <w:t>De la: ..................</w:t>
      </w:r>
    </w:p>
    <w:p w14:paraId="54333E8D" w14:textId="77777777" w:rsidR="004B7B0F" w:rsidRPr="00177D5E" w:rsidRDefault="00554F8F">
      <w:pPr>
        <w:pStyle w:val="NormalWeb"/>
        <w:numPr>
          <w:ilvl w:val="0"/>
          <w:numId w:val="5"/>
        </w:numPr>
      </w:pPr>
      <w:r w:rsidRPr="00177D5E">
        <w:t>Până la: ..................</w:t>
      </w:r>
    </w:p>
    <w:p w14:paraId="4CF37C1E" w14:textId="77777777" w:rsidR="004B7B0F" w:rsidRPr="00177D5E" w:rsidRDefault="00554F8F">
      <w:pPr>
        <w:pStyle w:val="NormalWeb"/>
        <w:numPr>
          <w:ilvl w:val="0"/>
          <w:numId w:val="5"/>
        </w:numPr>
      </w:pPr>
      <w:r w:rsidRPr="00177D5E">
        <w:t>Număr zile: ..............</w:t>
      </w:r>
    </w:p>
    <w:p w14:paraId="33ED5D05" w14:textId="77777777" w:rsidR="004B7B0F" w:rsidRPr="00177D5E" w:rsidRDefault="004B7B0F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341665A7" w14:textId="77777777" w:rsidR="004B7B0F" w:rsidRPr="009416BA" w:rsidRDefault="00554F8F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9416BA">
        <w:rPr>
          <w:rStyle w:val="Strong"/>
          <w:rFonts w:ascii="Times New Roman" w:hAnsi="Times New Roman" w:cs="Times New Roman"/>
          <w:b/>
          <w:sz w:val="24"/>
          <w:szCs w:val="24"/>
        </w:rPr>
        <w:t>D. Detaliere cheltuieli efectuate</w:t>
      </w:r>
    </w:p>
    <w:tbl>
      <w:tblPr>
        <w:tblW w:w="4976" w:type="dxa"/>
        <w:tblLayout w:type="fixed"/>
        <w:tblLook w:val="04A0" w:firstRow="1" w:lastRow="0" w:firstColumn="1" w:lastColumn="0" w:noHBand="0" w:noVBand="1"/>
      </w:tblPr>
      <w:tblGrid>
        <w:gridCol w:w="556"/>
        <w:gridCol w:w="710"/>
        <w:gridCol w:w="1637"/>
        <w:gridCol w:w="1270"/>
        <w:gridCol w:w="803"/>
      </w:tblGrid>
      <w:tr w:rsidR="004B7B0F" w:rsidRPr="00177D5E" w14:paraId="4EB130D4" w14:textId="7777777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9387" w14:textId="77777777" w:rsidR="004B7B0F" w:rsidRPr="00177D5E" w:rsidRDefault="00554F8F">
            <w:pPr>
              <w:jc w:val="center"/>
              <w:rPr>
                <w:b/>
                <w:bCs/>
                <w:szCs w:val="24"/>
              </w:rPr>
            </w:pPr>
            <w:r w:rsidRPr="00177D5E">
              <w:rPr>
                <w:b/>
                <w:bCs/>
                <w:szCs w:val="24"/>
              </w:rPr>
              <w:t>Nr.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9668" w14:textId="77777777" w:rsidR="004B7B0F" w:rsidRPr="00177D5E" w:rsidRDefault="00554F8F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177D5E">
              <w:rPr>
                <w:b/>
                <w:bCs/>
                <w:szCs w:val="24"/>
              </w:rPr>
              <w:t>Dată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F0FF" w14:textId="77777777" w:rsidR="004B7B0F" w:rsidRPr="00177D5E" w:rsidRDefault="00554F8F">
            <w:pPr>
              <w:jc w:val="center"/>
              <w:rPr>
                <w:b/>
                <w:bCs/>
                <w:szCs w:val="24"/>
              </w:rPr>
            </w:pPr>
            <w:r w:rsidRPr="00177D5E">
              <w:rPr>
                <w:b/>
                <w:bCs/>
                <w:szCs w:val="24"/>
              </w:rPr>
              <w:t xml:space="preserve">Tip </w:t>
            </w:r>
            <w:proofErr w:type="spellStart"/>
            <w:r w:rsidRPr="00177D5E">
              <w:rPr>
                <w:b/>
                <w:bCs/>
                <w:szCs w:val="24"/>
              </w:rPr>
              <w:t>cheltuială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189E" w14:textId="77777777" w:rsidR="004B7B0F" w:rsidRPr="00177D5E" w:rsidRDefault="00554F8F">
            <w:pPr>
              <w:jc w:val="center"/>
              <w:rPr>
                <w:b/>
                <w:bCs/>
                <w:szCs w:val="24"/>
              </w:rPr>
            </w:pPr>
            <w:r w:rsidRPr="00177D5E">
              <w:rPr>
                <w:b/>
                <w:bCs/>
                <w:szCs w:val="24"/>
              </w:rPr>
              <w:t>Document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1ECC" w14:textId="77777777" w:rsidR="004B7B0F" w:rsidRPr="00177D5E" w:rsidRDefault="00554F8F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177D5E">
              <w:rPr>
                <w:b/>
                <w:bCs/>
                <w:szCs w:val="24"/>
              </w:rPr>
              <w:t>Sumă</w:t>
            </w:r>
            <w:proofErr w:type="spellEnd"/>
          </w:p>
        </w:tc>
      </w:tr>
      <w:tr w:rsidR="004B7B0F" w:rsidRPr="00177D5E" w14:paraId="267104E9" w14:textId="7777777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221C" w14:textId="77777777" w:rsidR="004B7B0F" w:rsidRPr="00177D5E" w:rsidRDefault="00554F8F">
            <w:pPr>
              <w:rPr>
                <w:szCs w:val="24"/>
              </w:rPr>
            </w:pPr>
            <w:r w:rsidRPr="00177D5E">
              <w:rPr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77FF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33CD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01DC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2C37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</w:tr>
      <w:tr w:rsidR="004B7B0F" w:rsidRPr="00177D5E" w14:paraId="43F13917" w14:textId="7777777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2AB2" w14:textId="77777777" w:rsidR="004B7B0F" w:rsidRPr="00177D5E" w:rsidRDefault="00554F8F">
            <w:pPr>
              <w:rPr>
                <w:szCs w:val="24"/>
              </w:rPr>
            </w:pPr>
            <w:r w:rsidRPr="00177D5E">
              <w:rPr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D684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565B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90B6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840B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</w:tr>
      <w:tr w:rsidR="004B7B0F" w:rsidRPr="00177D5E" w14:paraId="36090555" w14:textId="77777777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0FD0" w14:textId="77777777" w:rsidR="004B7B0F" w:rsidRPr="00177D5E" w:rsidRDefault="00554F8F">
            <w:pPr>
              <w:rPr>
                <w:szCs w:val="24"/>
              </w:rPr>
            </w:pPr>
            <w:r w:rsidRPr="00177D5E">
              <w:rPr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4A9F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881C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658D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A1B8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</w:tr>
    </w:tbl>
    <w:p w14:paraId="131E6087" w14:textId="77777777" w:rsidR="004B7B0F" w:rsidRPr="00177D5E" w:rsidRDefault="004B7B0F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0F69DBEF" w14:textId="77777777" w:rsidR="004B7B0F" w:rsidRPr="009416BA" w:rsidRDefault="00554F8F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9416BA">
        <w:rPr>
          <w:rStyle w:val="Strong"/>
          <w:rFonts w:ascii="Times New Roman" w:hAnsi="Times New Roman" w:cs="Times New Roman"/>
          <w:b/>
          <w:sz w:val="24"/>
          <w:szCs w:val="24"/>
        </w:rPr>
        <w:t>E. Diurnă</w:t>
      </w:r>
    </w:p>
    <w:p w14:paraId="6B271ED6" w14:textId="77777777" w:rsidR="004B7B0F" w:rsidRPr="00177D5E" w:rsidRDefault="00554F8F">
      <w:pPr>
        <w:pStyle w:val="NormalWeb"/>
        <w:numPr>
          <w:ilvl w:val="0"/>
          <w:numId w:val="2"/>
        </w:numPr>
      </w:pPr>
      <w:r w:rsidRPr="00177D5E">
        <w:t>Zile eligibile: .............</w:t>
      </w:r>
    </w:p>
    <w:p w14:paraId="56D6EEBA" w14:textId="77777777" w:rsidR="004B7B0F" w:rsidRPr="00177D5E" w:rsidRDefault="00554F8F">
      <w:pPr>
        <w:pStyle w:val="NormalWeb"/>
        <w:numPr>
          <w:ilvl w:val="0"/>
          <w:numId w:val="2"/>
        </w:numPr>
      </w:pPr>
      <w:r w:rsidRPr="00177D5E">
        <w:t>Diurnă / zi: ...............</w:t>
      </w:r>
    </w:p>
    <w:p w14:paraId="0E91407F" w14:textId="77777777" w:rsidR="004B7B0F" w:rsidRPr="00177D5E" w:rsidRDefault="00554F8F">
      <w:pPr>
        <w:pStyle w:val="NormalWeb"/>
        <w:numPr>
          <w:ilvl w:val="0"/>
          <w:numId w:val="2"/>
        </w:numPr>
      </w:pPr>
      <w:r w:rsidRPr="00177D5E">
        <w:t>Total diurnă: ..............</w:t>
      </w:r>
    </w:p>
    <w:p w14:paraId="75640354" w14:textId="77777777" w:rsidR="004B7B0F" w:rsidRPr="00177D5E" w:rsidRDefault="004B7B0F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18E09A64" w14:textId="77777777" w:rsidR="004B7B0F" w:rsidRPr="009416BA" w:rsidRDefault="00554F8F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9416BA">
        <w:rPr>
          <w:rStyle w:val="Strong"/>
          <w:rFonts w:ascii="Times New Roman" w:hAnsi="Times New Roman" w:cs="Times New Roman"/>
          <w:b/>
          <w:sz w:val="24"/>
          <w:szCs w:val="24"/>
        </w:rPr>
        <w:t>F. Total decont</w:t>
      </w:r>
    </w:p>
    <w:p w14:paraId="7B8F9EF4" w14:textId="77777777" w:rsidR="004B7B0F" w:rsidRPr="00177D5E" w:rsidRDefault="00554F8F">
      <w:pPr>
        <w:pStyle w:val="NormalWeb"/>
        <w:numPr>
          <w:ilvl w:val="0"/>
          <w:numId w:val="3"/>
        </w:numPr>
      </w:pPr>
      <w:r w:rsidRPr="00177D5E">
        <w:t>Total cheltuieli: .............................................</w:t>
      </w:r>
    </w:p>
    <w:p w14:paraId="4FD1F26C" w14:textId="77777777" w:rsidR="004B7B0F" w:rsidRPr="00177D5E" w:rsidRDefault="00554F8F">
      <w:pPr>
        <w:pStyle w:val="NormalWeb"/>
        <w:numPr>
          <w:ilvl w:val="0"/>
          <w:numId w:val="3"/>
        </w:numPr>
      </w:pPr>
      <w:r w:rsidRPr="00177D5E">
        <w:t>Avans primit: ..................................................</w:t>
      </w:r>
    </w:p>
    <w:p w14:paraId="444DF5C5" w14:textId="77777777" w:rsidR="004B7B0F" w:rsidRPr="00177D5E" w:rsidRDefault="00554F8F">
      <w:pPr>
        <w:pStyle w:val="NormalWeb"/>
        <w:numPr>
          <w:ilvl w:val="0"/>
          <w:numId w:val="3"/>
        </w:numPr>
      </w:pPr>
      <w:r w:rsidRPr="00177D5E">
        <w:t>Sumă de recuperat / restituit: .................................</w:t>
      </w:r>
    </w:p>
    <w:p w14:paraId="7DDA6CEA" w14:textId="77777777" w:rsidR="004B7B0F" w:rsidRPr="00177D5E" w:rsidRDefault="004B7B0F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3F9151DB" w14:textId="77777777" w:rsidR="004B7B0F" w:rsidRPr="009416BA" w:rsidRDefault="00554F8F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9416BA">
        <w:rPr>
          <w:rStyle w:val="Strong"/>
          <w:rFonts w:ascii="Times New Roman" w:hAnsi="Times New Roman" w:cs="Times New Roman"/>
          <w:b/>
          <w:sz w:val="24"/>
          <w:szCs w:val="24"/>
        </w:rPr>
        <w:t>G. Documente justificative anexate</w:t>
      </w:r>
    </w:p>
    <w:p w14:paraId="44FE1A59" w14:textId="77777777" w:rsidR="004B7B0F" w:rsidRPr="00177D5E" w:rsidRDefault="00554F8F">
      <w:pPr>
        <w:pStyle w:val="NormalWeb"/>
      </w:pPr>
      <w:r w:rsidRPr="00177D5E">
        <w:rPr>
          <w:rFonts w:ascii="Segoe UI Symbol" w:eastAsia="MS Gothic;ＭＳ ゴシック" w:hAnsi="Segoe UI Symbol" w:cs="Segoe UI Symbol"/>
        </w:rPr>
        <w:t>☐</w:t>
      </w:r>
      <w:r w:rsidRPr="00177D5E">
        <w:t xml:space="preserve"> bilete transport</w:t>
      </w:r>
      <w:r w:rsidRPr="00177D5E">
        <w:br/>
      </w:r>
      <w:r w:rsidRPr="00177D5E">
        <w:rPr>
          <w:rFonts w:ascii="Segoe UI Symbol" w:eastAsia="MS Gothic;ＭＳ ゴシック" w:hAnsi="Segoe UI Symbol" w:cs="Segoe UI Symbol"/>
        </w:rPr>
        <w:t>☐</w:t>
      </w:r>
      <w:r w:rsidRPr="00177D5E">
        <w:t xml:space="preserve"> facturi cazare</w:t>
      </w:r>
      <w:r w:rsidRPr="00177D5E">
        <w:br/>
      </w:r>
      <w:r w:rsidRPr="00177D5E">
        <w:rPr>
          <w:rFonts w:ascii="Segoe UI Symbol" w:eastAsia="MS Gothic;ＭＳ ゴシック" w:hAnsi="Segoe UI Symbol" w:cs="Segoe UI Symbol"/>
        </w:rPr>
        <w:t>☐</w:t>
      </w:r>
      <w:r w:rsidRPr="00177D5E">
        <w:t xml:space="preserve"> bonuri fiscale</w:t>
      </w:r>
      <w:r w:rsidRPr="00177D5E">
        <w:br/>
      </w:r>
      <w:r w:rsidRPr="00177D5E">
        <w:rPr>
          <w:rFonts w:ascii="Segoe UI Symbol" w:eastAsia="MS Gothic;ＭＳ ゴシック" w:hAnsi="Segoe UI Symbol" w:cs="Segoe UI Symbol"/>
        </w:rPr>
        <w:t>☐</w:t>
      </w:r>
      <w:r w:rsidRPr="00177D5E">
        <w:t xml:space="preserve"> alte documente: .............................................</w:t>
      </w:r>
    </w:p>
    <w:p w14:paraId="63458F5D" w14:textId="77777777" w:rsidR="004B7B0F" w:rsidRPr="00177D5E" w:rsidRDefault="004B7B0F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7E99C41D" w14:textId="77777777" w:rsidR="004B7B0F" w:rsidRPr="009416BA" w:rsidRDefault="00554F8F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9416BA">
        <w:rPr>
          <w:rStyle w:val="Strong"/>
          <w:rFonts w:ascii="Times New Roman" w:hAnsi="Times New Roman" w:cs="Times New Roman"/>
          <w:b/>
          <w:sz w:val="24"/>
          <w:szCs w:val="24"/>
        </w:rPr>
        <w:t>H. Declarația angajatului</w:t>
      </w:r>
    </w:p>
    <w:p w14:paraId="6C058ADD" w14:textId="77777777" w:rsidR="004B7B0F" w:rsidRPr="00177D5E" w:rsidRDefault="00554F8F">
      <w:pPr>
        <w:pStyle w:val="NormalWeb"/>
      </w:pPr>
      <w:r w:rsidRPr="00177D5E">
        <w:t>Declar că cheltuielile de mai sus au fost efectuate exclusiv în interes de serviciu și sunt reale și conforme.</w:t>
      </w:r>
    </w:p>
    <w:p w14:paraId="33F16206" w14:textId="77777777" w:rsidR="009416BA" w:rsidRDefault="009416BA">
      <w:pPr>
        <w:pStyle w:val="NormalWeb"/>
        <w:rPr>
          <w:rStyle w:val="Strong"/>
        </w:rPr>
      </w:pPr>
    </w:p>
    <w:p w14:paraId="2BAD23B7" w14:textId="07B132AA" w:rsidR="004B7B0F" w:rsidRPr="00177D5E" w:rsidRDefault="00554F8F">
      <w:pPr>
        <w:pStyle w:val="NormalWeb"/>
      </w:pPr>
      <w:r w:rsidRPr="00177D5E">
        <w:rPr>
          <w:rStyle w:val="Strong"/>
        </w:rPr>
        <w:t>Semnătura angajatului:</w:t>
      </w:r>
      <w:r w:rsidRPr="00177D5E">
        <w:t xml:space="preserve"> ....................................</w:t>
      </w:r>
      <w:r w:rsidRPr="00177D5E">
        <w:br/>
      </w:r>
      <w:r w:rsidRPr="00177D5E">
        <w:rPr>
          <w:rStyle w:val="Strong"/>
        </w:rPr>
        <w:t>Data:</w:t>
      </w:r>
      <w:r w:rsidRPr="00177D5E">
        <w:t xml:space="preserve"> ......................................................</w:t>
      </w:r>
    </w:p>
    <w:p w14:paraId="2C3FFED2" w14:textId="77777777" w:rsidR="004B7B0F" w:rsidRPr="00177D5E" w:rsidRDefault="004B7B0F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2E1F81E0" w14:textId="77777777" w:rsidR="004B7B0F" w:rsidRPr="009416BA" w:rsidRDefault="00554F8F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9416BA">
        <w:rPr>
          <w:rStyle w:val="Strong"/>
          <w:rFonts w:ascii="Times New Roman" w:hAnsi="Times New Roman" w:cs="Times New Roman"/>
          <w:b/>
          <w:sz w:val="24"/>
          <w:szCs w:val="24"/>
        </w:rPr>
        <w:t>I. Verificare și aprobare</w:t>
      </w:r>
    </w:p>
    <w:tbl>
      <w:tblPr>
        <w:tblW w:w="4872" w:type="dxa"/>
        <w:tblLayout w:type="fixed"/>
        <w:tblLook w:val="04A0" w:firstRow="1" w:lastRow="0" w:firstColumn="1" w:lastColumn="0" w:noHBand="0" w:noVBand="1"/>
      </w:tblPr>
      <w:tblGrid>
        <w:gridCol w:w="1982"/>
        <w:gridCol w:w="830"/>
        <w:gridCol w:w="1350"/>
        <w:gridCol w:w="710"/>
      </w:tblGrid>
      <w:tr w:rsidR="004B7B0F" w:rsidRPr="00177D5E" w14:paraId="0D1E6859" w14:textId="7777777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4213" w14:textId="77777777" w:rsidR="004B7B0F" w:rsidRPr="00177D5E" w:rsidRDefault="00554F8F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177D5E">
              <w:rPr>
                <w:b/>
                <w:bCs/>
                <w:szCs w:val="24"/>
              </w:rPr>
              <w:t>Funcție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8243" w14:textId="77777777" w:rsidR="004B7B0F" w:rsidRPr="00177D5E" w:rsidRDefault="00554F8F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177D5E">
              <w:rPr>
                <w:b/>
                <w:bCs/>
                <w:szCs w:val="24"/>
              </w:rPr>
              <w:t>Nume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F007" w14:textId="77777777" w:rsidR="004B7B0F" w:rsidRPr="00177D5E" w:rsidRDefault="00554F8F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177D5E">
              <w:rPr>
                <w:b/>
                <w:bCs/>
                <w:szCs w:val="24"/>
              </w:rPr>
              <w:t>Semnătură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EC0B" w14:textId="77777777" w:rsidR="004B7B0F" w:rsidRPr="00177D5E" w:rsidRDefault="00554F8F">
            <w:pPr>
              <w:jc w:val="center"/>
              <w:rPr>
                <w:b/>
                <w:bCs/>
                <w:szCs w:val="24"/>
              </w:rPr>
            </w:pPr>
            <w:r w:rsidRPr="00177D5E">
              <w:rPr>
                <w:b/>
                <w:bCs/>
                <w:szCs w:val="24"/>
              </w:rPr>
              <w:t>Data</w:t>
            </w:r>
          </w:p>
        </w:tc>
      </w:tr>
      <w:tr w:rsidR="004B7B0F" w:rsidRPr="00177D5E" w14:paraId="3BA697EB" w14:textId="7777777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C5AB" w14:textId="77777777" w:rsidR="004B7B0F" w:rsidRPr="00177D5E" w:rsidRDefault="00554F8F">
            <w:pPr>
              <w:rPr>
                <w:szCs w:val="24"/>
              </w:rPr>
            </w:pPr>
            <w:proofErr w:type="spellStart"/>
            <w:r w:rsidRPr="00177D5E">
              <w:rPr>
                <w:szCs w:val="24"/>
              </w:rPr>
              <w:t>Verificat</w:t>
            </w:r>
            <w:proofErr w:type="spellEnd"/>
            <w:r w:rsidRPr="00177D5E">
              <w:rPr>
                <w:szCs w:val="24"/>
              </w:rPr>
              <w:t xml:space="preserve"> </w:t>
            </w:r>
            <w:proofErr w:type="spellStart"/>
            <w:r w:rsidRPr="00177D5E">
              <w:rPr>
                <w:szCs w:val="24"/>
              </w:rPr>
              <w:t>financiar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18D3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191E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4BCB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</w:tr>
      <w:tr w:rsidR="004B7B0F" w:rsidRPr="00177D5E" w14:paraId="0C9F85EC" w14:textId="7777777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DECD" w14:textId="77777777" w:rsidR="004B7B0F" w:rsidRPr="00177D5E" w:rsidRDefault="00554F8F">
            <w:pPr>
              <w:rPr>
                <w:szCs w:val="24"/>
              </w:rPr>
            </w:pPr>
            <w:proofErr w:type="spellStart"/>
            <w:r w:rsidRPr="00177D5E">
              <w:rPr>
                <w:szCs w:val="24"/>
              </w:rPr>
              <w:t>Aprobat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1C71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D6D8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FFDC" w14:textId="77777777" w:rsidR="004B7B0F" w:rsidRPr="00177D5E" w:rsidRDefault="004B7B0F">
            <w:pPr>
              <w:snapToGrid w:val="0"/>
              <w:rPr>
                <w:szCs w:val="24"/>
              </w:rPr>
            </w:pPr>
          </w:p>
        </w:tc>
      </w:tr>
    </w:tbl>
    <w:p w14:paraId="5EE170E5" w14:textId="77777777" w:rsidR="004B7B0F" w:rsidRPr="00177D5E" w:rsidRDefault="004B7B0F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09B4E9F2" w14:textId="4E4A57D8" w:rsidR="004B7B0F" w:rsidRPr="009416BA" w:rsidRDefault="00554F8F">
      <w:pPr>
        <w:pStyle w:val="Heading2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416BA">
        <w:rPr>
          <w:rFonts w:ascii="Times New Roman" w:hAnsi="Times New Roman" w:cs="Times New Roman"/>
          <w:i w:val="0"/>
          <w:iCs/>
          <w:sz w:val="24"/>
          <w:szCs w:val="24"/>
        </w:rPr>
        <w:t>NOTĂ IMPORTANTĂ PENTRU AUDIT</w:t>
      </w:r>
    </w:p>
    <w:p w14:paraId="7C7F99D7" w14:textId="1518E73E" w:rsidR="004B7B0F" w:rsidRPr="00177D5E" w:rsidRDefault="00554F8F">
      <w:pPr>
        <w:pStyle w:val="NormalWeb"/>
      </w:pPr>
      <w:r w:rsidRPr="00177D5E">
        <w:t>Aceste anexe demonstrează:</w:t>
      </w:r>
    </w:p>
    <w:p w14:paraId="463DBE66" w14:textId="77777777" w:rsidR="004B7B0F" w:rsidRPr="00177D5E" w:rsidRDefault="00554F8F">
      <w:pPr>
        <w:pStyle w:val="NormalWeb"/>
        <w:numPr>
          <w:ilvl w:val="0"/>
          <w:numId w:val="6"/>
        </w:numPr>
      </w:pPr>
      <w:r w:rsidRPr="00177D5E">
        <w:t>aprobare prealabilă a deplasărilor;</w:t>
      </w:r>
    </w:p>
    <w:p w14:paraId="49BE1B1B" w14:textId="77777777" w:rsidR="004B7B0F" w:rsidRPr="00177D5E" w:rsidRDefault="00554F8F">
      <w:pPr>
        <w:pStyle w:val="NormalWeb"/>
        <w:numPr>
          <w:ilvl w:val="0"/>
          <w:numId w:val="6"/>
        </w:numPr>
      </w:pPr>
      <w:r w:rsidRPr="00177D5E">
        <w:lastRenderedPageBreak/>
        <w:t>control al cheltuielilor;</w:t>
      </w:r>
    </w:p>
    <w:p w14:paraId="1D22C2A9" w14:textId="77777777" w:rsidR="004B7B0F" w:rsidRPr="00177D5E" w:rsidRDefault="00554F8F">
      <w:pPr>
        <w:pStyle w:val="NormalWeb"/>
        <w:numPr>
          <w:ilvl w:val="0"/>
          <w:numId w:val="6"/>
        </w:numPr>
      </w:pPr>
      <w:r w:rsidRPr="00177D5E">
        <w:t>trasabilitate completă (solicitare → deplasare → decont);</w:t>
      </w:r>
    </w:p>
    <w:p w14:paraId="59929DCB" w14:textId="77777777" w:rsidR="004B7B0F" w:rsidRPr="00177D5E" w:rsidRDefault="00554F8F">
      <w:pPr>
        <w:pStyle w:val="NormalWeb"/>
        <w:numPr>
          <w:ilvl w:val="0"/>
          <w:numId w:val="6"/>
        </w:numPr>
      </w:pPr>
      <w:r w:rsidRPr="00177D5E">
        <w:t>conformitate cu bune practici de control intern.</w:t>
      </w:r>
    </w:p>
    <w:p w14:paraId="68BC4AC3" w14:textId="77777777" w:rsidR="004B7B0F" w:rsidRPr="00177D5E" w:rsidRDefault="004B7B0F">
      <w:pPr>
        <w:rPr>
          <w:szCs w:val="24"/>
        </w:rPr>
      </w:pPr>
    </w:p>
    <w:sectPr w:rsidR="004B7B0F" w:rsidRPr="00177D5E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;ＭＳ ゴシック">
    <w:altName w:val="Yu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6D26"/>
    <w:multiLevelType w:val="multilevel"/>
    <w:tmpl w:val="339660E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B121CC"/>
    <w:multiLevelType w:val="multilevel"/>
    <w:tmpl w:val="7004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21D5159"/>
    <w:multiLevelType w:val="multilevel"/>
    <w:tmpl w:val="EEA4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23E3174"/>
    <w:multiLevelType w:val="multilevel"/>
    <w:tmpl w:val="E526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6A62DAD"/>
    <w:multiLevelType w:val="multilevel"/>
    <w:tmpl w:val="1CAA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2FD1C0B"/>
    <w:multiLevelType w:val="multilevel"/>
    <w:tmpl w:val="0804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7DC37D18"/>
    <w:multiLevelType w:val="multilevel"/>
    <w:tmpl w:val="A42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456460701">
    <w:abstractNumId w:val="0"/>
  </w:num>
  <w:num w:numId="2" w16cid:durableId="843252667">
    <w:abstractNumId w:val="5"/>
  </w:num>
  <w:num w:numId="3" w16cid:durableId="1483959631">
    <w:abstractNumId w:val="2"/>
  </w:num>
  <w:num w:numId="4" w16cid:durableId="2025399578">
    <w:abstractNumId w:val="3"/>
  </w:num>
  <w:num w:numId="5" w16cid:durableId="1134911914">
    <w:abstractNumId w:val="1"/>
  </w:num>
  <w:num w:numId="6" w16cid:durableId="103771036">
    <w:abstractNumId w:val="4"/>
  </w:num>
  <w:num w:numId="7" w16cid:durableId="1103645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7B0F"/>
    <w:rsid w:val="00177D5E"/>
    <w:rsid w:val="001C30CF"/>
    <w:rsid w:val="004B7B0F"/>
    <w:rsid w:val="00554F8F"/>
    <w:rsid w:val="00816327"/>
    <w:rsid w:val="009416BA"/>
    <w:rsid w:val="00A6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FA31"/>
  <w15:docId w15:val="{8A7F4804-1E1F-4FA9-89D1-8AB8CA82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  <w:sz w:val="20"/>
    </w:rPr>
  </w:style>
  <w:style w:type="character" w:customStyle="1" w:styleId="WW8Num32z1">
    <w:name w:val="WW8Num32z1"/>
    <w:qFormat/>
    <w:rPr>
      <w:rFonts w:ascii="Courier New" w:hAnsi="Courier New" w:cs="Courier New"/>
      <w:sz w:val="20"/>
    </w:rPr>
  </w:style>
  <w:style w:type="character" w:customStyle="1" w:styleId="WW8Num32z2">
    <w:name w:val="WW8Num32z2"/>
    <w:qFormat/>
    <w:rPr>
      <w:rFonts w:ascii="Wingdings" w:hAnsi="Wingdings" w:cs="Wingdings"/>
      <w:sz w:val="20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  <w:sz w:val="20"/>
    </w:rPr>
  </w:style>
  <w:style w:type="character" w:customStyle="1" w:styleId="WW8Num35z1">
    <w:name w:val="WW8Num35z1"/>
    <w:qFormat/>
    <w:rPr>
      <w:rFonts w:ascii="Courier New" w:hAnsi="Courier New" w:cs="Courier New"/>
      <w:sz w:val="20"/>
    </w:rPr>
  </w:style>
  <w:style w:type="character" w:customStyle="1" w:styleId="WW8Num35z2">
    <w:name w:val="WW8Num35z2"/>
    <w:qFormat/>
    <w:rPr>
      <w:rFonts w:ascii="Wingdings" w:hAnsi="Wingdings" w:cs="Wingdings"/>
      <w:sz w:val="20"/>
    </w:rPr>
  </w:style>
  <w:style w:type="character" w:customStyle="1" w:styleId="WW8Num36z0">
    <w:name w:val="WW8Num36z0"/>
    <w:qFormat/>
    <w:rPr>
      <w:rFonts w:ascii="Symbol" w:hAnsi="Symbol" w:cs="Symbol"/>
      <w:sz w:val="20"/>
    </w:rPr>
  </w:style>
  <w:style w:type="character" w:customStyle="1" w:styleId="WW8Num36z1">
    <w:name w:val="WW8Num36z1"/>
    <w:qFormat/>
    <w:rPr>
      <w:rFonts w:ascii="Courier New" w:hAnsi="Courier New" w:cs="Courier New"/>
      <w:sz w:val="20"/>
    </w:rPr>
  </w:style>
  <w:style w:type="character" w:customStyle="1" w:styleId="WW8Num36z2">
    <w:name w:val="WW8Num36z2"/>
    <w:qFormat/>
    <w:rPr>
      <w:rFonts w:ascii="Wingdings" w:hAnsi="Wingdings" w:cs="Wingdings"/>
      <w:sz w:val="20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3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528</cp:revision>
  <cp:lastPrinted>2024-12-10T11:09:00Z</cp:lastPrinted>
  <dcterms:created xsi:type="dcterms:W3CDTF">2013-08-26T09:01:00Z</dcterms:created>
  <dcterms:modified xsi:type="dcterms:W3CDTF">2026-05-08T10:09:00Z</dcterms:modified>
  <dc:language>en-US</dc:language>
</cp:coreProperties>
</file>